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D1" w:rsidRPr="007A41DB" w:rsidRDefault="00ED31D1" w:rsidP="00ED31D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ED31D1" w:rsidRPr="007A41DB" w:rsidRDefault="00C2593F" w:rsidP="007A41DB">
      <w:pPr>
        <w:pStyle w:val="a3"/>
        <w:spacing w:after="120" w:line="240" w:lineRule="auto"/>
        <w:ind w:left="3261" w:hanging="18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Курбановой Марины Геннадьевны</w:t>
      </w:r>
      <w:r w:rsidR="00ED31D1" w:rsidRPr="007A41D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="00ED31D1" w:rsidRPr="007A41DB">
        <w:rPr>
          <w:rFonts w:ascii="Times New Roman" w:hAnsi="Times New Roman" w:cs="Times New Roman"/>
          <w:sz w:val="28"/>
          <w:szCs w:val="28"/>
        </w:rPr>
        <w:t xml:space="preserve"> по научной специальности 4.3.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31D1" w:rsidRPr="007A41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Пищевые системы</w:t>
      </w:r>
      <w:r w:rsidR="00ED31D1" w:rsidRPr="007A41DB">
        <w:rPr>
          <w:rFonts w:ascii="Times New Roman" w:hAnsi="Times New Roman" w:cs="Times New Roman"/>
          <w:sz w:val="28"/>
          <w:szCs w:val="28"/>
        </w:rPr>
        <w:t>;</w:t>
      </w:r>
    </w:p>
    <w:p w:rsidR="00ED31D1" w:rsidRDefault="00C2593F" w:rsidP="007A41DB">
      <w:pPr>
        <w:pStyle w:val="a3"/>
        <w:spacing w:after="120" w:line="240" w:lineRule="auto"/>
        <w:ind w:left="3261" w:hanging="18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Калачевой Ирины Владимировны</w:t>
      </w:r>
      <w:r w:rsidR="00ED31D1" w:rsidRPr="007A41DB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D31D1" w:rsidRPr="007A4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31D1" w:rsidRPr="007A4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D31D1" w:rsidRPr="007A41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Финансы</w:t>
      </w:r>
      <w:r w:rsidR="00ED31D1" w:rsidRPr="007A41DB">
        <w:rPr>
          <w:rFonts w:ascii="Times New Roman" w:hAnsi="Times New Roman" w:cs="Times New Roman"/>
          <w:sz w:val="28"/>
          <w:szCs w:val="28"/>
        </w:rPr>
        <w:t>;</w:t>
      </w:r>
    </w:p>
    <w:p w:rsidR="005117C4" w:rsidRPr="007A41DB" w:rsidRDefault="005117C4" w:rsidP="007A41DB">
      <w:pPr>
        <w:pStyle w:val="a3"/>
        <w:spacing w:after="120" w:line="240" w:lineRule="auto"/>
        <w:ind w:left="3261" w:hanging="18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Корчагиной Ирины Васильевны</w:t>
      </w:r>
      <w:r w:rsidRPr="007A41DB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4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4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41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Финансы</w:t>
      </w:r>
      <w:r w:rsidRPr="007A41DB">
        <w:rPr>
          <w:rFonts w:ascii="Times New Roman" w:hAnsi="Times New Roman" w:cs="Times New Roman"/>
          <w:sz w:val="28"/>
          <w:szCs w:val="28"/>
        </w:rPr>
        <w:t>;</w:t>
      </w:r>
    </w:p>
    <w:p w:rsidR="00ED31D1" w:rsidRPr="00C2593F" w:rsidRDefault="00C2593F" w:rsidP="007A41DB">
      <w:pPr>
        <w:pStyle w:val="ConsPlusNonformat"/>
        <w:spacing w:after="120" w:line="245" w:lineRule="auto"/>
        <w:ind w:left="3261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Лаптевой Юлии Александровны</w:t>
      </w:r>
      <w:r w:rsidR="00ED31D1" w:rsidRPr="007A41DB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31D1" w:rsidRPr="007A4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D31D1" w:rsidRPr="00C2593F">
        <w:rPr>
          <w:rFonts w:ascii="Times New Roman" w:hAnsi="Times New Roman" w:cs="Times New Roman"/>
          <w:sz w:val="28"/>
          <w:szCs w:val="28"/>
        </w:rPr>
        <w:t xml:space="preserve">. </w:t>
      </w:r>
      <w:r w:rsidRPr="00C2593F">
        <w:rPr>
          <w:rFonts w:ascii="Times New Roman" w:eastAsia="Calibri" w:hAnsi="Times New Roman" w:cs="Times New Roman"/>
          <w:sz w:val="28"/>
          <w:szCs w:val="28"/>
        </w:rPr>
        <w:t>Педагогическая психология, психодиагностика цифровых образовательных сред</w:t>
      </w:r>
    </w:p>
    <w:p w:rsidR="00E87017" w:rsidRPr="00ED4418" w:rsidRDefault="00627B3C" w:rsidP="00E87017">
      <w:pPr>
        <w:pStyle w:val="a3"/>
        <w:spacing w:before="240"/>
        <w:ind w:left="850" w:hanging="425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 xml:space="preserve">2. </w:t>
      </w:r>
      <w:r w:rsidR="00E87017">
        <w:rPr>
          <w:rFonts w:ascii="Times New Roman" w:hAnsi="Times New Roman"/>
          <w:sz w:val="28"/>
          <w:szCs w:val="28"/>
        </w:rPr>
        <w:t>О выдвижени</w:t>
      </w:r>
      <w:r w:rsidR="00324D11">
        <w:rPr>
          <w:rFonts w:ascii="Times New Roman" w:hAnsi="Times New Roman"/>
          <w:sz w:val="28"/>
          <w:szCs w:val="28"/>
        </w:rPr>
        <w:t>и</w:t>
      </w:r>
      <w:r w:rsidR="00E87017">
        <w:rPr>
          <w:rFonts w:ascii="Times New Roman" w:hAnsi="Times New Roman"/>
          <w:sz w:val="28"/>
          <w:szCs w:val="28"/>
        </w:rPr>
        <w:t xml:space="preserve"> работы</w:t>
      </w:r>
      <w:r w:rsidR="00E87017" w:rsidRPr="00A32F23">
        <w:rPr>
          <w:rFonts w:ascii="Times New Roman" w:hAnsi="Times New Roman"/>
          <w:sz w:val="28"/>
          <w:szCs w:val="28"/>
        </w:rPr>
        <w:t xml:space="preserve"> </w:t>
      </w:r>
      <w:r w:rsidR="00E87017" w:rsidRPr="00E87017">
        <w:rPr>
          <w:rFonts w:ascii="Times New Roman" w:hAnsi="Times New Roman"/>
          <w:sz w:val="28"/>
          <w:szCs w:val="28"/>
        </w:rPr>
        <w:t>«</w:t>
      </w:r>
      <w:r w:rsidR="00E87017" w:rsidRPr="00E87017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Научно-методологическая разработка и широкое внедрение учебного курса «Теория стратегии, методология и практика </w:t>
      </w:r>
      <w:proofErr w:type="spellStart"/>
      <w:r w:rsidR="00E87017" w:rsidRPr="00E87017">
        <w:rPr>
          <w:rFonts w:ascii="Times New Roman" w:eastAsia="Times New Roman" w:hAnsi="Times New Roman" w:cs="Times New Roman"/>
          <w:sz w:val="28"/>
          <w:szCs w:val="28"/>
        </w:rPr>
        <w:t>стратегирования</w:t>
      </w:r>
      <w:proofErr w:type="spellEnd"/>
      <w:r w:rsidR="00E87017" w:rsidRPr="00E870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7017" w:rsidRPr="00E87017">
        <w:rPr>
          <w:rFonts w:ascii="Times New Roman" w:hAnsi="Times New Roman"/>
          <w:sz w:val="28"/>
          <w:szCs w:val="28"/>
        </w:rPr>
        <w:t>»</w:t>
      </w:r>
      <w:r w:rsidR="00E87017">
        <w:rPr>
          <w:rFonts w:ascii="Times New Roman" w:hAnsi="Times New Roman"/>
          <w:sz w:val="28"/>
          <w:szCs w:val="28"/>
        </w:rPr>
        <w:t xml:space="preserve"> на соискание премии Правительства Российской Федерации 2024 года в области обр</w:t>
      </w:r>
      <w:bookmarkStart w:id="0" w:name="_GoBack"/>
      <w:bookmarkEnd w:id="0"/>
      <w:r w:rsidR="00E87017">
        <w:rPr>
          <w:rFonts w:ascii="Times New Roman" w:hAnsi="Times New Roman"/>
          <w:sz w:val="28"/>
          <w:szCs w:val="28"/>
        </w:rPr>
        <w:t>азования.</w:t>
      </w:r>
    </w:p>
    <w:p w:rsidR="00E87017" w:rsidRDefault="00E87017" w:rsidP="00E87017">
      <w:pPr>
        <w:pStyle w:val="a3"/>
        <w:spacing w:before="240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выдвижении авторского коллектива р</w:t>
      </w:r>
      <w:r w:rsidRPr="00F241E9">
        <w:rPr>
          <w:rFonts w:ascii="Times New Roman" w:hAnsi="Times New Roman"/>
          <w:sz w:val="28"/>
          <w:szCs w:val="28"/>
        </w:rPr>
        <w:t xml:space="preserve">аботы на соискание премии </w:t>
      </w:r>
      <w:r>
        <w:rPr>
          <w:rFonts w:ascii="Times New Roman" w:hAnsi="Times New Roman"/>
          <w:sz w:val="28"/>
          <w:szCs w:val="28"/>
        </w:rPr>
        <w:t>Правительства Российской Федерации 2024 года в области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277657" w:rsidRDefault="00277657" w:rsidP="00627B3C">
      <w:pPr>
        <w:pStyle w:val="a3"/>
        <w:spacing w:before="240"/>
        <w:ind w:left="426"/>
        <w:rPr>
          <w:rFonts w:ascii="Times New Roman" w:hAnsi="Times New Roman" w:cs="Times New Roman"/>
          <w:sz w:val="28"/>
          <w:szCs w:val="28"/>
        </w:rPr>
      </w:pPr>
    </w:p>
    <w:p w:rsidR="00BB33DA" w:rsidRPr="00C2593F" w:rsidRDefault="00E87017" w:rsidP="00627B3C">
      <w:pPr>
        <w:pStyle w:val="a3"/>
        <w:spacing w:before="24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593F" w:rsidRPr="00C2593F">
        <w:rPr>
          <w:rFonts w:ascii="Times New Roman" w:hAnsi="Times New Roman" w:cs="Times New Roman"/>
          <w:sz w:val="28"/>
          <w:szCs w:val="28"/>
        </w:rPr>
        <w:t>Результаты участия КемГУ в Программе «Приоритет 2030» в 2023 году</w:t>
      </w:r>
      <w:r w:rsidR="0074371B" w:rsidRPr="00C2593F">
        <w:rPr>
          <w:rFonts w:ascii="Times New Roman" w:hAnsi="Times New Roman" w:cs="Times New Roman"/>
          <w:sz w:val="28"/>
          <w:szCs w:val="28"/>
        </w:rPr>
        <w:t>.</w:t>
      </w:r>
      <w:r w:rsidR="00BB33DA" w:rsidRPr="00C25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DA" w:rsidRPr="007A41DB" w:rsidRDefault="00C2593F" w:rsidP="00C2593F">
      <w:pPr>
        <w:pStyle w:val="a3"/>
        <w:spacing w:after="0"/>
        <w:ind w:left="3261" w:hanging="110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BB33DA" w:rsidRPr="007A41DB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BB33DA" w:rsidRPr="007A41D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начальник УСР</w:t>
      </w:r>
      <w:r w:rsidR="00BB33DA" w:rsidRPr="007A41DB">
        <w:rPr>
          <w:rFonts w:ascii="Times New Roman" w:hAnsi="Times New Roman" w:cs="Times New Roman"/>
          <w:sz w:val="28"/>
          <w:szCs w:val="28"/>
        </w:rPr>
        <w:t>.</w:t>
      </w:r>
    </w:p>
    <w:p w:rsidR="00C2593F" w:rsidRPr="00C2593F" w:rsidRDefault="00E87017" w:rsidP="00C2593F">
      <w:pPr>
        <w:pStyle w:val="a3"/>
        <w:spacing w:before="240" w:after="0"/>
        <w:ind w:left="3261" w:hanging="283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3DB" w:rsidRPr="00C2593F">
        <w:rPr>
          <w:rFonts w:ascii="Times New Roman" w:hAnsi="Times New Roman" w:cs="Times New Roman"/>
          <w:sz w:val="28"/>
          <w:szCs w:val="28"/>
        </w:rPr>
        <w:t xml:space="preserve">. </w:t>
      </w:r>
      <w:r w:rsidR="00C2593F" w:rsidRPr="00C2593F">
        <w:rPr>
          <w:rFonts w:ascii="Times New Roman" w:hAnsi="Times New Roman" w:cs="Times New Roman"/>
          <w:sz w:val="28"/>
          <w:szCs w:val="28"/>
        </w:rPr>
        <w:t xml:space="preserve">Итоги 2023 финансового года и утверждение плана ФХД на 2024 год. </w:t>
      </w:r>
    </w:p>
    <w:p w:rsidR="00C2593F" w:rsidRPr="007A41DB" w:rsidRDefault="00C2593F" w:rsidP="00C2593F">
      <w:pPr>
        <w:pStyle w:val="a3"/>
        <w:spacing w:after="0"/>
        <w:ind w:left="3261" w:hanging="110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7A41DB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7A41D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Л., начальник ФЭУ</w:t>
      </w:r>
      <w:r w:rsidRPr="007A41DB">
        <w:rPr>
          <w:rFonts w:ascii="Times New Roman" w:hAnsi="Times New Roman" w:cs="Times New Roman"/>
          <w:sz w:val="28"/>
          <w:szCs w:val="28"/>
        </w:rPr>
        <w:t>.</w:t>
      </w:r>
    </w:p>
    <w:p w:rsidR="00C2593F" w:rsidRDefault="00C2593F" w:rsidP="00C2593F">
      <w:pPr>
        <w:spacing w:after="0"/>
        <w:ind w:left="3261" w:hanging="1101"/>
        <w:rPr>
          <w:rFonts w:ascii="Times New Roman" w:hAnsi="Times New Roman" w:cs="Times New Roman"/>
          <w:sz w:val="28"/>
          <w:szCs w:val="28"/>
        </w:rPr>
      </w:pPr>
    </w:p>
    <w:p w:rsidR="002B447C" w:rsidRPr="007A41DB" w:rsidRDefault="00E87017" w:rsidP="008F1854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593F">
        <w:rPr>
          <w:rFonts w:ascii="Times New Roman" w:hAnsi="Times New Roman" w:cs="Times New Roman"/>
          <w:sz w:val="28"/>
          <w:szCs w:val="28"/>
        </w:rPr>
        <w:t xml:space="preserve">. </w:t>
      </w:r>
      <w:r w:rsidR="00575001" w:rsidRPr="007A41DB">
        <w:rPr>
          <w:rFonts w:ascii="Times New Roman" w:hAnsi="Times New Roman" w:cs="Times New Roman"/>
          <w:sz w:val="28"/>
          <w:szCs w:val="28"/>
        </w:rPr>
        <w:t>Разное</w:t>
      </w:r>
    </w:p>
    <w:p w:rsidR="009332E6" w:rsidRDefault="009332E6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0933" w:rsidRPr="007A41DB" w:rsidRDefault="00D30933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E6490" w:rsidRPr="007A41DB" w:rsidRDefault="00CA1A39" w:rsidP="0074371B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>Уч</w:t>
      </w:r>
      <w:r w:rsidR="007E068A" w:rsidRPr="007A41DB">
        <w:rPr>
          <w:rFonts w:ascii="Times New Roman" w:hAnsi="Times New Roman" w:cs="Times New Roman"/>
          <w:sz w:val="28"/>
          <w:szCs w:val="28"/>
        </w:rPr>
        <w:t>ен</w:t>
      </w:r>
      <w:r w:rsidR="00457688" w:rsidRPr="007A41DB">
        <w:rPr>
          <w:rFonts w:ascii="Times New Roman" w:hAnsi="Times New Roman" w:cs="Times New Roman"/>
          <w:sz w:val="28"/>
          <w:szCs w:val="28"/>
        </w:rPr>
        <w:t>ый</w:t>
      </w:r>
      <w:r w:rsidR="007E068A" w:rsidRPr="007A41DB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7A41DB">
        <w:rPr>
          <w:rFonts w:ascii="Times New Roman" w:hAnsi="Times New Roman" w:cs="Times New Roman"/>
          <w:sz w:val="28"/>
          <w:szCs w:val="28"/>
        </w:rPr>
        <w:t>ь</w:t>
      </w:r>
      <w:r w:rsidR="007E068A" w:rsidRPr="007A41DB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7A41DB">
        <w:rPr>
          <w:rFonts w:ascii="Times New Roman" w:hAnsi="Times New Roman" w:cs="Times New Roman"/>
          <w:sz w:val="28"/>
          <w:szCs w:val="28"/>
        </w:rPr>
        <w:t>у</w:t>
      </w:r>
      <w:r w:rsidR="007E068A" w:rsidRPr="007A41DB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7A41DB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</w:r>
      <w:r w:rsidR="00077651" w:rsidRPr="007A41DB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7A41DB">
        <w:rPr>
          <w:rFonts w:ascii="Times New Roman" w:hAnsi="Times New Roman" w:cs="Times New Roman"/>
          <w:sz w:val="28"/>
          <w:szCs w:val="28"/>
        </w:rPr>
        <w:t> </w:t>
      </w:r>
      <w:r w:rsidR="00077651" w:rsidRPr="007A41DB">
        <w:rPr>
          <w:rFonts w:ascii="Times New Roman" w:hAnsi="Times New Roman" w:cs="Times New Roman"/>
          <w:sz w:val="28"/>
          <w:szCs w:val="28"/>
        </w:rPr>
        <w:t>А. Баннова</w:t>
      </w:r>
    </w:p>
    <w:p w:rsidR="00670BC2" w:rsidRPr="00123363" w:rsidRDefault="00670BC2" w:rsidP="00670BC2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0BC2" w:rsidRPr="00123363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F5" w:rsidRDefault="00C01AF5" w:rsidP="005E6003">
      <w:pPr>
        <w:spacing w:after="0" w:line="240" w:lineRule="auto"/>
      </w:pPr>
      <w:r>
        <w:separator/>
      </w:r>
    </w:p>
  </w:endnote>
  <w:endnote w:type="continuationSeparator" w:id="0">
    <w:p w:rsidR="00C01AF5" w:rsidRDefault="00C01AF5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F5" w:rsidRDefault="00C01AF5" w:rsidP="005E6003">
      <w:pPr>
        <w:spacing w:after="0" w:line="240" w:lineRule="auto"/>
      </w:pPr>
      <w:r>
        <w:separator/>
      </w:r>
    </w:p>
  </w:footnote>
  <w:footnote w:type="continuationSeparator" w:id="0">
    <w:p w:rsidR="00C01AF5" w:rsidRDefault="00C01AF5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C2593F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 декабря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874BB1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3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35C3"/>
    <w:multiLevelType w:val="hybridMultilevel"/>
    <w:tmpl w:val="BCAED6F0"/>
    <w:lvl w:ilvl="0" w:tplc="12A8F8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0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2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4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5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22"/>
  </w:num>
  <w:num w:numId="7">
    <w:abstractNumId w:val="19"/>
  </w:num>
  <w:num w:numId="8">
    <w:abstractNumId w:val="11"/>
  </w:num>
  <w:num w:numId="9">
    <w:abstractNumId w:val="16"/>
  </w:num>
  <w:num w:numId="10">
    <w:abstractNumId w:val="5"/>
  </w:num>
  <w:num w:numId="11">
    <w:abstractNumId w:val="12"/>
  </w:num>
  <w:num w:numId="12">
    <w:abstractNumId w:val="18"/>
  </w:num>
  <w:num w:numId="13">
    <w:abstractNumId w:val="20"/>
  </w:num>
  <w:num w:numId="14">
    <w:abstractNumId w:val="8"/>
  </w:num>
  <w:num w:numId="15">
    <w:abstractNumId w:val="27"/>
  </w:num>
  <w:num w:numId="16">
    <w:abstractNumId w:val="26"/>
  </w:num>
  <w:num w:numId="17">
    <w:abstractNumId w:val="25"/>
  </w:num>
  <w:num w:numId="18">
    <w:abstractNumId w:val="24"/>
  </w:num>
  <w:num w:numId="19">
    <w:abstractNumId w:val="7"/>
  </w:num>
  <w:num w:numId="20">
    <w:abstractNumId w:val="10"/>
  </w:num>
  <w:num w:numId="21">
    <w:abstractNumId w:val="0"/>
  </w:num>
  <w:num w:numId="22">
    <w:abstractNumId w:val="14"/>
  </w:num>
  <w:num w:numId="23">
    <w:abstractNumId w:val="13"/>
  </w:num>
  <w:num w:numId="24">
    <w:abstractNumId w:val="17"/>
  </w:num>
  <w:num w:numId="25">
    <w:abstractNumId w:val="4"/>
  </w:num>
  <w:num w:numId="26">
    <w:abstractNumId w:val="15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204C"/>
    <w:rsid w:val="00046F9F"/>
    <w:rsid w:val="000474B5"/>
    <w:rsid w:val="00060420"/>
    <w:rsid w:val="000643F2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5116"/>
    <w:rsid w:val="002226A7"/>
    <w:rsid w:val="00232A6B"/>
    <w:rsid w:val="00232F36"/>
    <w:rsid w:val="00240AEB"/>
    <w:rsid w:val="0026215E"/>
    <w:rsid w:val="00265C1C"/>
    <w:rsid w:val="00266574"/>
    <w:rsid w:val="00271014"/>
    <w:rsid w:val="00272807"/>
    <w:rsid w:val="00277657"/>
    <w:rsid w:val="00280770"/>
    <w:rsid w:val="00283A48"/>
    <w:rsid w:val="0029113F"/>
    <w:rsid w:val="00295432"/>
    <w:rsid w:val="002A125A"/>
    <w:rsid w:val="002A5CB0"/>
    <w:rsid w:val="002A7261"/>
    <w:rsid w:val="002B0449"/>
    <w:rsid w:val="002B2E27"/>
    <w:rsid w:val="002B447C"/>
    <w:rsid w:val="002C27A7"/>
    <w:rsid w:val="002E1EFA"/>
    <w:rsid w:val="002E364A"/>
    <w:rsid w:val="002E7FA5"/>
    <w:rsid w:val="002F2487"/>
    <w:rsid w:val="002F68B8"/>
    <w:rsid w:val="0030367A"/>
    <w:rsid w:val="00303C0B"/>
    <w:rsid w:val="003106ED"/>
    <w:rsid w:val="00312C58"/>
    <w:rsid w:val="003165C4"/>
    <w:rsid w:val="00324D11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966A1"/>
    <w:rsid w:val="003A12F9"/>
    <w:rsid w:val="003A449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714F"/>
    <w:rsid w:val="00503B9C"/>
    <w:rsid w:val="005049F5"/>
    <w:rsid w:val="005117C4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693C"/>
    <w:rsid w:val="005A7964"/>
    <w:rsid w:val="005B17D3"/>
    <w:rsid w:val="005B3FDB"/>
    <w:rsid w:val="005B6DD3"/>
    <w:rsid w:val="005C074B"/>
    <w:rsid w:val="005C450F"/>
    <w:rsid w:val="005C5D10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27B3C"/>
    <w:rsid w:val="00637D5B"/>
    <w:rsid w:val="006513B3"/>
    <w:rsid w:val="00654742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206D"/>
    <w:rsid w:val="00786FE2"/>
    <w:rsid w:val="007903E4"/>
    <w:rsid w:val="0079562A"/>
    <w:rsid w:val="007A41DB"/>
    <w:rsid w:val="007B5489"/>
    <w:rsid w:val="007C0D09"/>
    <w:rsid w:val="007C2A7A"/>
    <w:rsid w:val="007D200A"/>
    <w:rsid w:val="007D2494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23D8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8482D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32E6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4630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2D30"/>
    <w:rsid w:val="00B355AC"/>
    <w:rsid w:val="00B36838"/>
    <w:rsid w:val="00B37BD2"/>
    <w:rsid w:val="00B424C6"/>
    <w:rsid w:val="00B463D5"/>
    <w:rsid w:val="00B57895"/>
    <w:rsid w:val="00B64EF9"/>
    <w:rsid w:val="00B65293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1AF5"/>
    <w:rsid w:val="00C0247A"/>
    <w:rsid w:val="00C02C54"/>
    <w:rsid w:val="00C06A58"/>
    <w:rsid w:val="00C109A2"/>
    <w:rsid w:val="00C17095"/>
    <w:rsid w:val="00C20F73"/>
    <w:rsid w:val="00C248FA"/>
    <w:rsid w:val="00C2593F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3E2F"/>
    <w:rsid w:val="00D25093"/>
    <w:rsid w:val="00D2659D"/>
    <w:rsid w:val="00D27DF6"/>
    <w:rsid w:val="00D30933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D4881"/>
    <w:rsid w:val="00E02700"/>
    <w:rsid w:val="00E036EC"/>
    <w:rsid w:val="00E03FE7"/>
    <w:rsid w:val="00E14508"/>
    <w:rsid w:val="00E161E9"/>
    <w:rsid w:val="00E20A13"/>
    <w:rsid w:val="00E21278"/>
    <w:rsid w:val="00E26DEF"/>
    <w:rsid w:val="00E33A16"/>
    <w:rsid w:val="00E374D2"/>
    <w:rsid w:val="00E45273"/>
    <w:rsid w:val="00E462C7"/>
    <w:rsid w:val="00E52023"/>
    <w:rsid w:val="00E551B7"/>
    <w:rsid w:val="00E56C3E"/>
    <w:rsid w:val="00E638BD"/>
    <w:rsid w:val="00E7134C"/>
    <w:rsid w:val="00E73BC2"/>
    <w:rsid w:val="00E7709C"/>
    <w:rsid w:val="00E82C2B"/>
    <w:rsid w:val="00E87017"/>
    <w:rsid w:val="00E9069C"/>
    <w:rsid w:val="00E92F35"/>
    <w:rsid w:val="00E950EE"/>
    <w:rsid w:val="00EA2726"/>
    <w:rsid w:val="00EB0D78"/>
    <w:rsid w:val="00EB5265"/>
    <w:rsid w:val="00ED31D1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3396C"/>
    <w:rsid w:val="00F47DD3"/>
    <w:rsid w:val="00F52273"/>
    <w:rsid w:val="00F53A6C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7D86"/>
    <w:rsid w:val="00FD1CDA"/>
    <w:rsid w:val="00FD2D45"/>
    <w:rsid w:val="00FD60DC"/>
    <w:rsid w:val="00FE0D3C"/>
    <w:rsid w:val="00FE4856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customStyle="1" w:styleId="Bureau">
    <w:name w:val="Bureau"/>
    <w:rsid w:val="00E87017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customStyle="1" w:styleId="Bureau">
    <w:name w:val="Bureau"/>
    <w:rsid w:val="00E87017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85DF1-2E33-4408-96A8-52329C7D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2023-12-11T07:55:00Z</cp:lastPrinted>
  <dcterms:created xsi:type="dcterms:W3CDTF">2023-12-19T07:15:00Z</dcterms:created>
  <dcterms:modified xsi:type="dcterms:W3CDTF">2023-12-19T07:35:00Z</dcterms:modified>
</cp:coreProperties>
</file>